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02" w:rsidRDefault="008A5E02" w:rsidP="008A5E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E02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жители!!!!</w:t>
      </w:r>
    </w:p>
    <w:p w:rsidR="008A5E02" w:rsidRDefault="008A5E02" w:rsidP="008A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 xml:space="preserve">Информируем вас о том, что Государственным комитетом по тарифам РБ </w:t>
      </w:r>
    </w:p>
    <w:p w:rsidR="008A5E02" w:rsidRDefault="008A5E02" w:rsidP="008A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A5E02">
        <w:rPr>
          <w:rFonts w:ascii="Times New Roman" w:hAnsi="Times New Roman" w:cs="Times New Roman"/>
          <w:b/>
          <w:sz w:val="28"/>
          <w:szCs w:val="28"/>
          <w:u w:val="single"/>
        </w:rPr>
        <w:t>01.07.2017г</w:t>
      </w:r>
      <w:r w:rsidRPr="008A5E02">
        <w:rPr>
          <w:rFonts w:ascii="Times New Roman" w:hAnsi="Times New Roman" w:cs="Times New Roman"/>
          <w:b/>
          <w:sz w:val="28"/>
          <w:szCs w:val="28"/>
        </w:rPr>
        <w:t xml:space="preserve">. установлены следующие тарифы </w:t>
      </w:r>
    </w:p>
    <w:p w:rsidR="008A5E02" w:rsidRPr="00AB4046" w:rsidRDefault="008A5E02" w:rsidP="00AB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>на коммунальные услуги: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2693"/>
        <w:gridCol w:w="2126"/>
        <w:gridCol w:w="2092"/>
      </w:tblGrid>
      <w:tr w:rsidR="008A5E02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постановления </w:t>
            </w:r>
            <w:r>
              <w:rPr>
                <w:rFonts w:ascii="Times New Roman" w:hAnsi="Times New Roman" w:cs="Times New Roman"/>
                <w:b/>
              </w:rPr>
              <w:t>(Государственный комитет по тарифам 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01.07.2016 г.</w:t>
            </w: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(тариф)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01.07.2017 г.</w:t>
            </w: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(тариф)</w:t>
            </w:r>
          </w:p>
        </w:tc>
      </w:tr>
      <w:tr w:rsidR="008A5E02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1.Холодная вода, руб./м3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656 от 15.12.2016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</w:tr>
      <w:tr w:rsidR="008A5E02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2.Водоотведение, руб./м3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657 от 15.12.2016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23,82</w:t>
            </w:r>
          </w:p>
        </w:tc>
      </w:tr>
      <w:tr w:rsidR="008A5E02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Горячая вода:</w:t>
            </w:r>
          </w:p>
          <w:p w:rsidR="00AB4046" w:rsidRDefault="00A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 Компонент на тепловую энергию, руб./Гкал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Pr="008A5E02" w:rsidRDefault="008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02" w:rsidRPr="008A5E02" w:rsidRDefault="008A5E02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№837 от 20.12.2016г.</w:t>
            </w:r>
          </w:p>
          <w:p w:rsidR="008A5E02" w:rsidRPr="008A5E02" w:rsidRDefault="008A5E02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8A5E02" w:rsidRPr="008A5E02" w:rsidRDefault="008A5E02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№840 от 20.12.2016г. (для ООО </w:t>
            </w:r>
            <w:proofErr w:type="spellStart"/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1845,28</w:t>
            </w:r>
          </w:p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 w:rsidP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1902,23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</w:tc>
      </w:tr>
      <w:tr w:rsidR="008A5E02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3.2. Компонент на холодную воду, </w:t>
            </w:r>
          </w:p>
          <w:p w:rsidR="008A5E02" w:rsidRDefault="008A5E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руб./м3 (с НДС)</w:t>
            </w:r>
          </w:p>
          <w:p w:rsidR="008A5E02" w:rsidRDefault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Pr="008A5E02" w:rsidRDefault="008A5E02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№837 от 20.12.2016г.</w:t>
            </w:r>
          </w:p>
          <w:p w:rsidR="008A5E02" w:rsidRPr="008A5E02" w:rsidRDefault="008A5E02" w:rsidP="008A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8A5E02" w:rsidRDefault="008A5E02" w:rsidP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№840 от 20.12.2016г. (для ООО </w:t>
            </w:r>
            <w:proofErr w:type="spellStart"/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02" w:rsidRDefault="008A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</w:tr>
      <w:tr w:rsidR="00AB4046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8A5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Тепловая энергия (отопление), руб./Гкал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46" w:rsidRP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№835 от 20.12.2016г.</w:t>
            </w:r>
          </w:p>
          <w:p w:rsid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AB4046" w:rsidRP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46" w:rsidRP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46">
              <w:rPr>
                <w:rFonts w:ascii="Times New Roman" w:hAnsi="Times New Roman" w:cs="Times New Roman"/>
                <w:sz w:val="24"/>
                <w:szCs w:val="24"/>
              </w:rPr>
              <w:t xml:space="preserve">№836 от 20.12.2016г. </w:t>
            </w:r>
          </w:p>
          <w:p w:rsidR="00AB4046" w:rsidRP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46">
              <w:rPr>
                <w:rFonts w:ascii="Times New Roman" w:hAnsi="Times New Roman" w:cs="Times New Roman"/>
                <w:sz w:val="24"/>
                <w:szCs w:val="24"/>
              </w:rPr>
              <w:t xml:space="preserve">(для ООО </w:t>
            </w:r>
            <w:proofErr w:type="spellStart"/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БашРТС</w:t>
            </w:r>
            <w:proofErr w:type="spellEnd"/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A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1845,28</w:t>
            </w: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1902,23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AB4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</w:tc>
      </w:tr>
      <w:tr w:rsidR="00AB4046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Электроэнергия,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НДС), для домов, не оборудованных электроплитами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561 от 12.12.2016г.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</w:tr>
      <w:tr w:rsidR="00AB4046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Электроэнергия,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НДС), для домов, оборудованных электроплитами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561 от 12.12.2016г.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AB4046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AB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7.Природный газ, руб./м3 (с НДС), </w:t>
            </w:r>
            <w:r>
              <w:rPr>
                <w:rFonts w:ascii="Times New Roman" w:hAnsi="Times New Roman" w:cs="Times New Roman"/>
              </w:rPr>
              <w:t>(приготовление пищи и нагрев воды с использованием газовой плиты)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от 28.06.2017г.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AB4046" w:rsidTr="008A5E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8.Природный газ, руб./м3 (с НДС), </w:t>
            </w:r>
            <w:r>
              <w:rPr>
                <w:rFonts w:ascii="Times New Roman" w:hAnsi="Times New Roman" w:cs="Times New Roman"/>
              </w:rPr>
              <w:t>(приготовление пищи и нагрев воды с использованием газовой плиты и нагрев воды с использованием газового нагревателя при отсутствии центрального горячего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 от 28.06.2017г.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</w:tbl>
    <w:p w:rsidR="00AB4046" w:rsidRDefault="00AB4046" w:rsidP="00AB4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046" w:rsidRDefault="00AB4046" w:rsidP="00AB40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E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жители!!!!</w:t>
      </w:r>
    </w:p>
    <w:p w:rsidR="00AB4046" w:rsidRDefault="00AB4046" w:rsidP="00AB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 xml:space="preserve">Информируем вас о том, что Государственным комитетом по тарифам РБ </w:t>
      </w:r>
    </w:p>
    <w:p w:rsidR="00AB4046" w:rsidRDefault="00AB4046" w:rsidP="00AB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01.07.2018</w:t>
      </w:r>
      <w:r w:rsidRPr="008A5E0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8A5E02">
        <w:rPr>
          <w:rFonts w:ascii="Times New Roman" w:hAnsi="Times New Roman" w:cs="Times New Roman"/>
          <w:b/>
          <w:sz w:val="28"/>
          <w:szCs w:val="28"/>
        </w:rPr>
        <w:t xml:space="preserve">. установлены следующие тарифы </w:t>
      </w:r>
    </w:p>
    <w:p w:rsidR="00AB4046" w:rsidRPr="00AB4046" w:rsidRDefault="00AB4046" w:rsidP="00AB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>на коммунальные услуги: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2693"/>
        <w:gridCol w:w="2126"/>
        <w:gridCol w:w="2092"/>
      </w:tblGrid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постановления </w:t>
            </w:r>
            <w:r>
              <w:rPr>
                <w:rFonts w:ascii="Times New Roman" w:hAnsi="Times New Roman" w:cs="Times New Roman"/>
                <w:b/>
              </w:rPr>
              <w:t>(Государственный комитет по тарифам 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01.07.2017 г.</w:t>
            </w: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(тариф)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01.07.2018 г.</w:t>
            </w: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(тариф)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1.Холодная вода, руб./м3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4046">
              <w:rPr>
                <w:rFonts w:ascii="Times New Roman" w:hAnsi="Times New Roman" w:cs="Times New Roman"/>
                <w:sz w:val="28"/>
                <w:szCs w:val="28"/>
              </w:rPr>
              <w:t>511 от 04.12.2017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2.Водоотведение, руб./м3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4046">
              <w:rPr>
                <w:rFonts w:ascii="Times New Roman" w:hAnsi="Times New Roman" w:cs="Times New Roman"/>
                <w:sz w:val="28"/>
                <w:szCs w:val="28"/>
              </w:rPr>
              <w:t>512 от 04.12.2017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29,78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Горячая вода:</w:t>
            </w:r>
          </w:p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 Компонент на тепловую энергию, руб./Гкал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Pr="008A5E02" w:rsidRDefault="00AB4046" w:rsidP="00F7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46" w:rsidRPr="008A5E02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№793 от 19.12.2017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4046" w:rsidRPr="008A5E02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AB4046" w:rsidRPr="008A5E02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№776 от 19.12.2017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г. (для ООО </w:t>
            </w:r>
            <w:proofErr w:type="spellStart"/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3.2. Компонент на холодную воду, </w:t>
            </w:r>
          </w:p>
          <w:p w:rsidR="00AB4046" w:rsidRDefault="00AB4046" w:rsidP="00F7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руб./м3 (с НДС)</w:t>
            </w:r>
          </w:p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1F" w:rsidRPr="008A5E02" w:rsidRDefault="00A07C1F" w:rsidP="00A0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№793 от 19.12.2017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7C1F" w:rsidRPr="008A5E02" w:rsidRDefault="00A07C1F" w:rsidP="00A0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AB4046" w:rsidRDefault="00A07C1F" w:rsidP="00A0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№776 от 19.12.2017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г. (для ООО </w:t>
            </w:r>
            <w:proofErr w:type="spellStart"/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B4046" w:rsidTr="00AB404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Тепловая энергия (отопление), руб./Гкал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46" w:rsidRPr="00AB4046" w:rsidRDefault="00A07C1F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№792 от 19.12.2017</w:t>
            </w:r>
            <w:r w:rsidR="00AB4046" w:rsidRPr="00AB40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AB4046" w:rsidRP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46" w:rsidRPr="00AB4046" w:rsidRDefault="00A07C1F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№780 от 19.12.2017</w:t>
            </w:r>
            <w:r w:rsidR="00AB4046" w:rsidRPr="00AB40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B4046" w:rsidRPr="00AB4046" w:rsidRDefault="00AB4046" w:rsidP="00F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46">
              <w:rPr>
                <w:rFonts w:ascii="Times New Roman" w:hAnsi="Times New Roman" w:cs="Times New Roman"/>
                <w:sz w:val="24"/>
                <w:szCs w:val="24"/>
              </w:rPr>
              <w:t xml:space="preserve">(для ООО </w:t>
            </w:r>
            <w:proofErr w:type="spellStart"/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БашРТС</w:t>
            </w:r>
            <w:proofErr w:type="spellEnd"/>
            <w:r w:rsidRPr="00AB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Электроэнергия,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НДС), для домов, не оборудованных электроплитами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07C1F" w:rsidP="00A0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№560 от 11.12.2017г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Электроэнергия,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НДС), для домов, оборудованных электроплитами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07C1F" w:rsidP="00A0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№560 от 11.12.2017г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7.Природный газ, руб./м3 (с НДС), </w:t>
            </w:r>
            <w:r>
              <w:rPr>
                <w:rFonts w:ascii="Times New Roman" w:hAnsi="Times New Roman" w:cs="Times New Roman"/>
              </w:rPr>
              <w:t>(приготовление пищи и нагрев воды с использованием газовой плиты)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07C1F" w:rsidP="00A0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 от 25.06.2018г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</w:tr>
      <w:tr w:rsidR="00AB4046" w:rsidTr="00F708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6" w:rsidRDefault="00AB4046" w:rsidP="00F7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8.Природный газ, руб./м3 (с НДС), </w:t>
            </w:r>
            <w:r>
              <w:rPr>
                <w:rFonts w:ascii="Times New Roman" w:hAnsi="Times New Roman" w:cs="Times New Roman"/>
              </w:rPr>
              <w:t>(приготовление пищи и нагрев воды с использованием газовой плиты и нагрев воды с использованием газового нагревателя при отсутствии центрального горячего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07C1F" w:rsidP="00A0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 от 25.06.2018г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6" w:rsidRDefault="00AB4046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C1F" w:rsidRDefault="00A07C1F" w:rsidP="00F7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</w:tbl>
    <w:p w:rsidR="008A5E02" w:rsidRDefault="008A5E02"/>
    <w:p w:rsidR="005B4863" w:rsidRDefault="005B4863" w:rsidP="005B48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E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жители!!!!</w:t>
      </w:r>
    </w:p>
    <w:p w:rsidR="005B4863" w:rsidRDefault="005B4863" w:rsidP="005B4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 xml:space="preserve">Информируем вас о том, что Государственным комитетом по тарифам РБ </w:t>
      </w:r>
    </w:p>
    <w:p w:rsidR="005B4863" w:rsidRDefault="005B4863" w:rsidP="005B4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01.01.2019</w:t>
      </w:r>
      <w:r w:rsidRPr="008A5E0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8A5E02">
        <w:rPr>
          <w:rFonts w:ascii="Times New Roman" w:hAnsi="Times New Roman" w:cs="Times New Roman"/>
          <w:b/>
          <w:sz w:val="28"/>
          <w:szCs w:val="28"/>
        </w:rPr>
        <w:t xml:space="preserve">. установлены следующие тарифы </w:t>
      </w:r>
    </w:p>
    <w:p w:rsidR="005B4863" w:rsidRPr="00AB4046" w:rsidRDefault="005B4863" w:rsidP="005B4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02">
        <w:rPr>
          <w:rFonts w:ascii="Times New Roman" w:hAnsi="Times New Roman" w:cs="Times New Roman"/>
          <w:b/>
          <w:sz w:val="28"/>
          <w:szCs w:val="28"/>
        </w:rPr>
        <w:t>на коммунальные услуги:</w:t>
      </w: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3403"/>
        <w:gridCol w:w="2693"/>
        <w:gridCol w:w="2126"/>
        <w:gridCol w:w="2126"/>
      </w:tblGrid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постановления </w:t>
            </w:r>
            <w:r>
              <w:rPr>
                <w:rFonts w:ascii="Times New Roman" w:hAnsi="Times New Roman" w:cs="Times New Roman"/>
                <w:b/>
              </w:rPr>
              <w:t>(Государственный комитет по тарифам 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01.07.2018 г.</w:t>
            </w: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(тариф)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1.Холодная вода, руб./м3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0758">
              <w:rPr>
                <w:rFonts w:ascii="Times New Roman" w:hAnsi="Times New Roman" w:cs="Times New Roman"/>
                <w:sz w:val="28"/>
                <w:szCs w:val="28"/>
              </w:rPr>
              <w:t>741 от 19.12.2018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25,43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2.Водоотведение, руб./м3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0758">
              <w:rPr>
                <w:rFonts w:ascii="Times New Roman" w:hAnsi="Times New Roman" w:cs="Times New Roman"/>
                <w:sz w:val="28"/>
                <w:szCs w:val="28"/>
              </w:rPr>
              <w:t>740 от 19.12.2018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30,29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Горячая вода:</w:t>
            </w:r>
          </w:p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 Компонент на тепловую энергию, руб./Гкал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Pr="008A5E02" w:rsidRDefault="005B4863" w:rsidP="004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63" w:rsidRPr="008A5E02" w:rsidRDefault="00950758" w:rsidP="004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№811</w:t>
            </w:r>
            <w:r w:rsidR="005B48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="005B4863" w:rsidRPr="008A5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4863" w:rsidRPr="008A5E02" w:rsidRDefault="005B4863" w:rsidP="004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5B4863" w:rsidRPr="008A5E02" w:rsidRDefault="00950758" w:rsidP="004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№785 от 20.12.2018</w:t>
            </w:r>
            <w:r w:rsidR="005B4863"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г. (для ООО </w:t>
            </w:r>
            <w:proofErr w:type="spellStart"/>
            <w:r w:rsidR="005B4863"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 w:rsidR="005B4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B4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2092,32</w:t>
            </w: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2092,32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3.2. Компонент на холодную воду, </w:t>
            </w:r>
          </w:p>
          <w:p w:rsidR="005B4863" w:rsidRDefault="005B4863" w:rsidP="004D0C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руб./м3 (с НДС)</w:t>
            </w:r>
          </w:p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58" w:rsidRPr="008A5E02" w:rsidRDefault="00950758" w:rsidP="0095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№811 от 20.12.2018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0758" w:rsidRPr="008A5E02" w:rsidRDefault="00950758" w:rsidP="0095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5B4863" w:rsidRDefault="00950758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 от 20.12.2018</w:t>
            </w:r>
            <w:r w:rsidR="005B4863"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г. (для ООО </w:t>
            </w:r>
            <w:proofErr w:type="spellStart"/>
            <w:r w:rsidR="005B4863"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 w:rsidR="005B4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5B4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25,43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Тепловая энергия (отопление), руб./Гкал (с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3" w:rsidRDefault="005B4863" w:rsidP="004D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96" w:rsidRPr="008A5E02" w:rsidRDefault="00952496" w:rsidP="009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№811 от 20.12.2018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496" w:rsidRPr="008A5E02" w:rsidRDefault="00952496" w:rsidP="009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(для МУП УИС)</w:t>
            </w:r>
          </w:p>
          <w:p w:rsidR="005B4863" w:rsidRPr="00AB4046" w:rsidRDefault="00952496" w:rsidP="009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№785 от 20.12.2018</w:t>
            </w:r>
            <w:r w:rsidRPr="008A5E02">
              <w:rPr>
                <w:rFonts w:ascii="Times New Roman" w:hAnsi="Times New Roman" w:cs="Times New Roman"/>
                <w:sz w:val="24"/>
                <w:szCs w:val="24"/>
              </w:rPr>
              <w:t xml:space="preserve">г. (для ООО </w:t>
            </w:r>
            <w:proofErr w:type="spellStart"/>
            <w:r w:rsidRPr="008A5E02">
              <w:rPr>
                <w:rFonts w:ascii="Times New Roman" w:hAnsi="Times New Roman" w:cs="Times New Roman"/>
                <w:sz w:val="24"/>
                <w:szCs w:val="24"/>
              </w:rPr>
              <w:t>БашРТ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863" w:rsidRPr="00AB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58" w:rsidRDefault="00950758" w:rsidP="0095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50758" w:rsidRDefault="00950758" w:rsidP="0095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2092,32</w:t>
            </w:r>
          </w:p>
          <w:p w:rsidR="00950758" w:rsidRDefault="00950758" w:rsidP="0095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950758" w:rsidP="0095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2092,32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Электроэнергия,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НДС), для домов, не оборудованных электроплитами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950758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№614 от 12.12.2018</w:t>
            </w:r>
            <w:r w:rsidR="005B48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Электроэнергия,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НДС), для домов, оборудованных электроплитами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950758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№614 от 12.12.2018г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  <w:tr w:rsidR="005B4863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7.Природный газ, руб./м3 (с НДС), </w:t>
            </w:r>
            <w:r>
              <w:rPr>
                <w:rFonts w:ascii="Times New Roman" w:hAnsi="Times New Roman" w:cs="Times New Roman"/>
              </w:rPr>
              <w:t>(приготовление пищи и нагрев воды с использованием газовой плиты)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950758" w:rsidP="0095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№431 от 03.12</w:t>
            </w:r>
            <w:r w:rsidR="005B4863">
              <w:rPr>
                <w:rFonts w:ascii="Times New Roman" w:hAnsi="Times New Roman" w:cs="Times New Roman"/>
                <w:sz w:val="28"/>
                <w:szCs w:val="28"/>
              </w:rPr>
              <w:t>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3" w:rsidRDefault="005B4863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</w:tr>
      <w:tr w:rsidR="00950758" w:rsidTr="005B48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58" w:rsidRDefault="00950758" w:rsidP="004D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8.Природный газ, руб./м3 (с НДС), </w:t>
            </w:r>
            <w:r>
              <w:rPr>
                <w:rFonts w:ascii="Times New Roman" w:hAnsi="Times New Roman" w:cs="Times New Roman"/>
              </w:rPr>
              <w:t>(приготовление пищи и нагрев воды с использованием газовой плиты и нагрев воды с использованием газового нагревателя при отсутствии центрального горячего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№431 от 03.12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58" w:rsidRDefault="00950758" w:rsidP="004D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</w:tr>
    </w:tbl>
    <w:p w:rsidR="005B4863" w:rsidRDefault="005B4863"/>
    <w:sectPr w:rsidR="005B4863" w:rsidSect="00AB404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5"/>
    <w:rsid w:val="004951A5"/>
    <w:rsid w:val="005B4863"/>
    <w:rsid w:val="008A5E02"/>
    <w:rsid w:val="00950758"/>
    <w:rsid w:val="00952496"/>
    <w:rsid w:val="00A07C1F"/>
    <w:rsid w:val="00AB4046"/>
    <w:rsid w:val="00B31F17"/>
    <w:rsid w:val="00D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5B3A-AEB5-42BF-AE2D-676A697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Расчетный центр</dc:creator>
  <cp:keywords/>
  <dc:description/>
  <cp:lastModifiedBy>Расчетный центр</cp:lastModifiedBy>
  <cp:revision>4</cp:revision>
  <cp:lastPrinted>2018-07-10T05:42:00Z</cp:lastPrinted>
  <dcterms:created xsi:type="dcterms:W3CDTF">2018-07-10T05:16:00Z</dcterms:created>
  <dcterms:modified xsi:type="dcterms:W3CDTF">2019-02-07T07:14:00Z</dcterms:modified>
</cp:coreProperties>
</file>